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4DB1" w14:textId="77777777" w:rsidR="006E7170" w:rsidRPr="00060B34" w:rsidRDefault="006E7170" w:rsidP="006E7170">
      <w:r w:rsidRPr="00060B34">
        <w:t>Guest Pet Policy Agreement</w:t>
      </w:r>
    </w:p>
    <w:p w14:paraId="162B8971" w14:textId="77777777" w:rsidR="00060B34" w:rsidRDefault="00060B34" w:rsidP="006E7170"/>
    <w:p w14:paraId="1EBD40A7" w14:textId="77777777" w:rsidR="00060B34" w:rsidRDefault="00060B34" w:rsidP="006E7170"/>
    <w:p w14:paraId="27D76AC0" w14:textId="1F446AAD" w:rsidR="006E7170" w:rsidRPr="00060B34" w:rsidRDefault="006E7170" w:rsidP="006E7170">
      <w:r w:rsidRPr="00060B34">
        <w:t>Dear Valued Guest:</w:t>
      </w:r>
    </w:p>
    <w:p w14:paraId="0E270D5D" w14:textId="77777777" w:rsidR="006E7170" w:rsidRPr="00060B34" w:rsidRDefault="006E7170" w:rsidP="006E7170"/>
    <w:p w14:paraId="0B385273" w14:textId="77777777" w:rsidR="006E7170" w:rsidRPr="00060B34" w:rsidRDefault="006E7170" w:rsidP="006E7170">
      <w:r w:rsidRPr="00060B34">
        <w:t>During your stay, we do have specific rules that must be followed in order to accommodate you and your pet.  By signing this agreement, you are agreeing to:</w:t>
      </w:r>
    </w:p>
    <w:p w14:paraId="49E20D76" w14:textId="77777777" w:rsidR="00060B34" w:rsidRDefault="00060B34" w:rsidP="00060B34">
      <w:pPr>
        <w:ind w:left="1134" w:hanging="567"/>
      </w:pPr>
    </w:p>
    <w:p w14:paraId="0ABFB8F5" w14:textId="022112FC" w:rsidR="006E7170" w:rsidRPr="00060B34" w:rsidRDefault="006E7170" w:rsidP="00060B34">
      <w:pPr>
        <w:ind w:left="1134" w:hanging="567"/>
      </w:pPr>
      <w:r w:rsidRPr="00060B34">
        <w:t>-          Cats and dogs only (2 pets maximum).</w:t>
      </w:r>
    </w:p>
    <w:p w14:paraId="782744CD" w14:textId="77777777" w:rsidR="006E7170" w:rsidRPr="00060B34" w:rsidRDefault="006E7170" w:rsidP="00060B34">
      <w:pPr>
        <w:ind w:left="1134" w:hanging="567"/>
      </w:pPr>
      <w:r w:rsidRPr="00060B34">
        <w:t>-          Owners are fully responsible for fix/replacement fees if your pet damages the facility, furniture, or fixtures and additional cleaning fees (starting at $150) if your pet defecates/urinates in the room or requires other out of the ordinary cleaning.</w:t>
      </w:r>
    </w:p>
    <w:p w14:paraId="15875659" w14:textId="77777777" w:rsidR="006E7170" w:rsidRPr="00060B34" w:rsidRDefault="006E7170" w:rsidP="00060B34">
      <w:pPr>
        <w:ind w:left="1134" w:hanging="567"/>
      </w:pPr>
      <w:r w:rsidRPr="00060B34">
        <w:t>-          Guests with pets are required to pay for the entire length of stay at check-in.</w:t>
      </w:r>
    </w:p>
    <w:p w14:paraId="04086123" w14:textId="77777777" w:rsidR="006E7170" w:rsidRPr="00060B34" w:rsidRDefault="006E7170" w:rsidP="00060B34">
      <w:pPr>
        <w:ind w:left="1134" w:hanging="567"/>
      </w:pPr>
      <w:r w:rsidRPr="00060B34">
        <w:t xml:space="preserve">-          </w:t>
      </w:r>
      <w:r w:rsidRPr="00060B34">
        <w:rPr>
          <w:highlight w:val="yellow"/>
        </w:rPr>
        <w:t>Owners take full responsibility for the wellbeing and actions of their pets and are responsible for any injury or damages caused to another pet or person.</w:t>
      </w:r>
    </w:p>
    <w:p w14:paraId="50833629" w14:textId="77777777" w:rsidR="006E7170" w:rsidRPr="00060B34" w:rsidRDefault="006E7170" w:rsidP="00060B34">
      <w:pPr>
        <w:ind w:left="1134" w:hanging="567"/>
      </w:pPr>
      <w:r w:rsidRPr="00060B34">
        <w:t xml:space="preserve">-          Pets must be properly immunized.  </w:t>
      </w:r>
      <w:r w:rsidRPr="00060B34">
        <w:rPr>
          <w:highlight w:val="yellow"/>
        </w:rPr>
        <w:t>Proof of rabies shots (Immunization record)</w:t>
      </w:r>
      <w:r w:rsidRPr="00060B34">
        <w:t xml:space="preserve"> must be presented at check-in.</w:t>
      </w:r>
    </w:p>
    <w:p w14:paraId="54C19072" w14:textId="77777777" w:rsidR="006E7170" w:rsidRPr="00060B34" w:rsidRDefault="006E7170" w:rsidP="00060B34">
      <w:pPr>
        <w:ind w:left="1134" w:hanging="567"/>
      </w:pPr>
      <w:r w:rsidRPr="00060B34">
        <w:t>-          Pets are not allowed to sit/lay directly on furniture or bedding.</w:t>
      </w:r>
    </w:p>
    <w:p w14:paraId="20CF3F2E" w14:textId="77777777" w:rsidR="006E7170" w:rsidRPr="00060B34" w:rsidRDefault="006E7170" w:rsidP="00060B34">
      <w:pPr>
        <w:ind w:left="1134" w:hanging="567"/>
      </w:pPr>
      <w:r w:rsidRPr="00060B34">
        <w:t>-          Owners may not use lodging towels or linens to bathe pets.</w:t>
      </w:r>
    </w:p>
    <w:p w14:paraId="49B7926A" w14:textId="77777777" w:rsidR="006E7170" w:rsidRPr="00060B34" w:rsidRDefault="006E7170" w:rsidP="00060B34">
      <w:pPr>
        <w:ind w:left="1134" w:hanging="567"/>
      </w:pPr>
      <w:r w:rsidRPr="00060B34">
        <w:t>-          If your pet continually makes excessive noise and/or disturbs other guests, you may be asked to kennel your pet off base or leave Okuma without refund.</w:t>
      </w:r>
    </w:p>
    <w:p w14:paraId="2278CA05" w14:textId="77777777" w:rsidR="006E7170" w:rsidRPr="00060B34" w:rsidRDefault="006E7170" w:rsidP="00060B34">
      <w:pPr>
        <w:ind w:left="1134" w:hanging="567"/>
      </w:pPr>
      <w:r w:rsidRPr="00060B34">
        <w:t>-          Pets must be leashed at all times outside Okuma rooms.</w:t>
      </w:r>
    </w:p>
    <w:p w14:paraId="0EEAEFAC" w14:textId="77777777" w:rsidR="006E7170" w:rsidRPr="00060B34" w:rsidRDefault="006E7170" w:rsidP="00060B34">
      <w:pPr>
        <w:ind w:left="1134" w:hanging="567"/>
      </w:pPr>
      <w:r w:rsidRPr="00060B34">
        <w:t>-          Owners must provide their own litter boxes and are required to pick-up/clean-up their pet's wastes and dispose properly.</w:t>
      </w:r>
    </w:p>
    <w:p w14:paraId="65F94265" w14:textId="5DD0B63F" w:rsidR="006E7170" w:rsidRPr="00060B34" w:rsidRDefault="006E7170" w:rsidP="00060B34">
      <w:pPr>
        <w:ind w:left="1134" w:hanging="567"/>
        <w:rPr>
          <w:b/>
          <w:bCs/>
        </w:rPr>
      </w:pPr>
      <w:r w:rsidRPr="00060B34">
        <w:t xml:space="preserve">-          </w:t>
      </w:r>
      <w:r w:rsidRPr="00060B34">
        <w:rPr>
          <w:highlight w:val="yellow"/>
        </w:rPr>
        <w:t>Pets must be secured in a kennel/carrier when left unattended in the room to allow Lodging personnel access to</w:t>
      </w:r>
      <w:r w:rsidR="00060B34">
        <w:rPr>
          <w:highlight w:val="yellow"/>
          <w:lang w:val="en-US"/>
        </w:rPr>
        <w:t xml:space="preserve"> </w:t>
      </w:r>
      <w:r w:rsidRPr="00060B34">
        <w:rPr>
          <w:highlight w:val="yellow"/>
        </w:rPr>
        <w:t>the room, if necessary.</w:t>
      </w:r>
      <w:r w:rsidRPr="00060B34">
        <w:t xml:space="preserve">  THIS IS FOR THE STAFF'S SAFETY.  </w:t>
      </w:r>
      <w:r w:rsidRPr="00060B34">
        <w:rPr>
          <w:b/>
          <w:bCs/>
        </w:rPr>
        <w:t>Violation of this policy will result in guest ejection from the room without refund.</w:t>
      </w:r>
    </w:p>
    <w:p w14:paraId="2674FD47" w14:textId="77777777" w:rsidR="006E7170" w:rsidRPr="00060B34" w:rsidRDefault="006E7170" w:rsidP="00060B34">
      <w:pPr>
        <w:ind w:left="1134" w:hanging="567"/>
      </w:pPr>
      <w:r w:rsidRPr="00060B34">
        <w:t>-          Owners may bring their own kennels or request one from the front desk at no additional charge.</w:t>
      </w:r>
    </w:p>
    <w:p w14:paraId="71254570" w14:textId="77777777" w:rsidR="006E7170" w:rsidRPr="00060B34" w:rsidRDefault="006E7170" w:rsidP="00060B34">
      <w:pPr>
        <w:ind w:left="1134" w:hanging="567"/>
      </w:pPr>
      <w:r w:rsidRPr="00060B34">
        <w:t>-          Okuma does not have the personnel to assist with the search of missing pets.</w:t>
      </w:r>
    </w:p>
    <w:p w14:paraId="3DE5BFD1" w14:textId="77777777" w:rsidR="006E7170" w:rsidRPr="00060B34" w:rsidRDefault="006E7170" w:rsidP="00060B34">
      <w:pPr>
        <w:ind w:left="1134" w:hanging="567"/>
      </w:pPr>
      <w:r w:rsidRPr="00060B34">
        <w:t xml:space="preserve">-          </w:t>
      </w:r>
      <w:r w:rsidRPr="004F2940">
        <w:rPr>
          <w:highlight w:val="yellow"/>
        </w:rPr>
        <w:t>Pets are not allowed in any other facility on Okuma.</w:t>
      </w:r>
    </w:p>
    <w:p w14:paraId="31FC7E95" w14:textId="77777777" w:rsidR="006E7170" w:rsidRPr="00060B34" w:rsidRDefault="006E7170" w:rsidP="00060B34">
      <w:pPr>
        <w:ind w:left="1134" w:hanging="567"/>
      </w:pPr>
      <w:r w:rsidRPr="00060B34">
        <w:t xml:space="preserve">-          </w:t>
      </w:r>
      <w:r w:rsidRPr="004F2940">
        <w:rPr>
          <w:highlight w:val="yellow"/>
        </w:rPr>
        <w:t>Pets are not allowed on the beaches.</w:t>
      </w:r>
    </w:p>
    <w:p w14:paraId="3E90E2CF" w14:textId="77777777" w:rsidR="006E7170" w:rsidRPr="00060B34" w:rsidRDefault="006E7170" w:rsidP="00060B34">
      <w:pPr>
        <w:ind w:left="1134" w:hanging="567"/>
      </w:pPr>
      <w:r w:rsidRPr="00060B34">
        <w:t>-          Pets are not authorized to be left unattended in automobiles.</w:t>
      </w:r>
    </w:p>
    <w:p w14:paraId="575A0061" w14:textId="77777777" w:rsidR="006E7170" w:rsidRPr="00060B34" w:rsidRDefault="006E7170" w:rsidP="00060B34">
      <w:pPr>
        <w:ind w:left="1134" w:hanging="567"/>
      </w:pPr>
      <w:r w:rsidRPr="00060B34">
        <w:t xml:space="preserve">-          </w:t>
      </w:r>
      <w:r w:rsidRPr="004F2940">
        <w:rPr>
          <w:highlight w:val="yellow"/>
        </w:rPr>
        <w:t>Infraction of any rules may result in removal of you and your pet from lodging without refund.</w:t>
      </w:r>
    </w:p>
    <w:p w14:paraId="32CD79A2" w14:textId="4660942B" w:rsidR="006E7170" w:rsidRPr="00060B34" w:rsidRDefault="006E7170" w:rsidP="00060B34">
      <w:pPr>
        <w:ind w:left="1134" w:hanging="567"/>
      </w:pPr>
      <w:r w:rsidRPr="00060B34">
        <w:t>-</w:t>
      </w:r>
      <w:r w:rsidRPr="00060B34">
        <w:rPr>
          <w:lang w:val="en-US"/>
        </w:rPr>
        <w:t xml:space="preserve">          </w:t>
      </w:r>
      <w:r w:rsidRPr="00060B34">
        <w:t>Guests must complete and return the room condition checklist to the front desk within 2 hours of check-in.  Any</w:t>
      </w:r>
      <w:r w:rsidR="00060B34">
        <w:rPr>
          <w:lang w:val="en-US"/>
        </w:rPr>
        <w:t xml:space="preserve"> </w:t>
      </w:r>
      <w:r w:rsidRPr="00060B34">
        <w:t>unidentified damages found after check-out, prior to the next check-in, will be charged to the guest.</w:t>
      </w:r>
    </w:p>
    <w:p w14:paraId="0FC00103" w14:textId="77777777" w:rsidR="006E7170" w:rsidRPr="00060B34" w:rsidRDefault="006E7170" w:rsidP="006E7170"/>
    <w:p w14:paraId="53F39CAA" w14:textId="77777777" w:rsidR="006E7170" w:rsidRPr="00060B34" w:rsidRDefault="006E7170" w:rsidP="006E7170">
      <w:r w:rsidRPr="00060B34">
        <w:t>Owner must acknowledge understanding by signing this Agreement prior to checking in.  These rules will be strictly enforced.  Failure to follow these guidelines could result in removal from Okuma without refund.</w:t>
      </w:r>
    </w:p>
    <w:p w14:paraId="43CE1806" w14:textId="77777777" w:rsidR="006E7170" w:rsidRPr="00060B34" w:rsidRDefault="006E7170" w:rsidP="006E7170"/>
    <w:p w14:paraId="547C7818" w14:textId="77777777" w:rsidR="006E7170" w:rsidRPr="00060B34" w:rsidRDefault="006E7170" w:rsidP="006E7170">
      <w:r w:rsidRPr="00060B34">
        <w:t>Guest Signature: ________________________________________</w:t>
      </w:r>
    </w:p>
    <w:p w14:paraId="4618095C" w14:textId="77777777" w:rsidR="006E7170" w:rsidRPr="00060B34" w:rsidRDefault="006E7170" w:rsidP="006E7170"/>
    <w:p w14:paraId="232BE3B1" w14:textId="77777777" w:rsidR="006E7170" w:rsidRPr="00060B34" w:rsidRDefault="006E7170" w:rsidP="006E7170"/>
    <w:p w14:paraId="32D84E3B" w14:textId="65CACBE6" w:rsidR="001A3953" w:rsidRPr="00060B34" w:rsidRDefault="006E7170" w:rsidP="006E7170">
      <w:r w:rsidRPr="00060B34">
        <w:t>Date:  ___________          Guest Name (Print):  __________________________________</w:t>
      </w:r>
    </w:p>
    <w:p w14:paraId="0408F290" w14:textId="77777777" w:rsidR="00060B34" w:rsidRPr="00060B34" w:rsidRDefault="00060B34">
      <w:pPr>
        <w:rPr>
          <w:sz w:val="20"/>
          <w:szCs w:val="20"/>
        </w:rPr>
      </w:pPr>
    </w:p>
    <w:sectPr w:rsidR="00060B34" w:rsidRPr="00060B34" w:rsidSect="006E7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70"/>
    <w:rsid w:val="00060B34"/>
    <w:rsid w:val="00433C25"/>
    <w:rsid w:val="004F2940"/>
    <w:rsid w:val="005C2C66"/>
    <w:rsid w:val="006E7170"/>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0061"/>
  <w15:chartTrackingRefBased/>
  <w15:docId w15:val="{EB15FA2D-AFD4-0243-846A-DE8BEED8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806">
      <w:bodyDiv w:val="1"/>
      <w:marLeft w:val="0"/>
      <w:marRight w:val="0"/>
      <w:marTop w:val="0"/>
      <w:marBottom w:val="0"/>
      <w:divBdr>
        <w:top w:val="none" w:sz="0" w:space="0" w:color="auto"/>
        <w:left w:val="none" w:sz="0" w:space="0" w:color="auto"/>
        <w:bottom w:val="none" w:sz="0" w:space="0" w:color="auto"/>
        <w:right w:val="none" w:sz="0" w:space="0" w:color="auto"/>
      </w:divBdr>
    </w:div>
    <w:div w:id="896471986">
      <w:bodyDiv w:val="1"/>
      <w:marLeft w:val="0"/>
      <w:marRight w:val="0"/>
      <w:marTop w:val="0"/>
      <w:marBottom w:val="0"/>
      <w:divBdr>
        <w:top w:val="none" w:sz="0" w:space="0" w:color="auto"/>
        <w:left w:val="none" w:sz="0" w:space="0" w:color="auto"/>
        <w:bottom w:val="none" w:sz="0" w:space="0" w:color="auto"/>
        <w:right w:val="none" w:sz="0" w:space="0" w:color="auto"/>
      </w:divBdr>
    </w:div>
    <w:div w:id="1568370909">
      <w:bodyDiv w:val="1"/>
      <w:marLeft w:val="0"/>
      <w:marRight w:val="0"/>
      <w:marTop w:val="0"/>
      <w:marBottom w:val="0"/>
      <w:divBdr>
        <w:top w:val="none" w:sz="0" w:space="0" w:color="auto"/>
        <w:left w:val="none" w:sz="0" w:space="0" w:color="auto"/>
        <w:bottom w:val="none" w:sz="0" w:space="0" w:color="auto"/>
        <w:right w:val="none" w:sz="0" w:space="0" w:color="auto"/>
      </w:divBdr>
    </w:div>
    <w:div w:id="1691641958">
      <w:bodyDiv w:val="1"/>
      <w:marLeft w:val="0"/>
      <w:marRight w:val="0"/>
      <w:marTop w:val="0"/>
      <w:marBottom w:val="0"/>
      <w:divBdr>
        <w:top w:val="none" w:sz="0" w:space="0" w:color="auto"/>
        <w:left w:val="none" w:sz="0" w:space="0" w:color="auto"/>
        <w:bottom w:val="none" w:sz="0" w:space="0" w:color="auto"/>
        <w:right w:val="none" w:sz="0" w:space="0" w:color="auto"/>
      </w:divBdr>
    </w:div>
    <w:div w:id="20719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Meagan</dc:creator>
  <cp:keywords/>
  <dc:description/>
  <cp:lastModifiedBy>Abell Meagan</cp:lastModifiedBy>
  <cp:revision>1</cp:revision>
  <dcterms:created xsi:type="dcterms:W3CDTF">2021-05-19T06:09:00Z</dcterms:created>
  <dcterms:modified xsi:type="dcterms:W3CDTF">2021-05-19T06:33:00Z</dcterms:modified>
</cp:coreProperties>
</file>